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C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F360E4">
        <w:rPr>
          <w:rFonts w:ascii="Times New Roman" w:hAnsi="Times New Roman" w:cs="Times New Roman"/>
          <w:b/>
          <w:sz w:val="28"/>
        </w:rPr>
        <w:t>11.05 по 16</w:t>
      </w:r>
      <w:r w:rsidR="00C7251A">
        <w:rPr>
          <w:rFonts w:ascii="Times New Roman" w:hAnsi="Times New Roman" w:cs="Times New Roman"/>
          <w:b/>
          <w:sz w:val="28"/>
        </w:rPr>
        <w:t>.05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F94376">
        <w:rPr>
          <w:rFonts w:ascii="Times New Roman" w:hAnsi="Times New Roman" w:cs="Times New Roman"/>
          <w:b/>
          <w:sz w:val="28"/>
        </w:rPr>
        <w:t>13/14</w:t>
      </w:r>
    </w:p>
    <w:p w:rsidR="00F81650" w:rsidRDefault="00F81650" w:rsidP="00F816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02.01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Организация и процессы приготовления, подготовки к ре</w:t>
      </w:r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лизации и презентации горячих, кулинарных изделий</w:t>
      </w:r>
    </w:p>
    <w:p w:rsidR="00F81650" w:rsidRDefault="00F81650" w:rsidP="00F8165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81650" w:rsidRDefault="00F360E4" w:rsidP="00F8165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практических работ.</w:t>
      </w:r>
    </w:p>
    <w:p w:rsidR="00F81650" w:rsidRDefault="00F81650" w:rsidP="00F81650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Вам необходимо написать: </w:t>
      </w:r>
      <w:r w:rsidR="00F360E4" w:rsidRPr="00F360E4">
        <w:rPr>
          <w:rFonts w:ascii="Times New Roman" w:hAnsi="Times New Roman" w:cs="Times New Roman"/>
          <w:sz w:val="28"/>
          <w:u w:val="single"/>
        </w:rPr>
        <w:t>Пример:</w:t>
      </w:r>
      <w:r w:rsidR="00F360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Практическое занятие №1, затем ук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зываете раздел 2 (его наименование); тема 2.2 (ее наименование); тема урока практического занятия (ее наименование); выполнить отчет: ответить на 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просы (письменно), заполнить таблицы, ответить на контрольные вопросы.</w:t>
      </w:r>
    </w:p>
    <w:p w:rsidR="00F81650" w:rsidRDefault="00F81650" w:rsidP="00F816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81650" w:rsidRDefault="00F81650" w:rsidP="00F81650">
      <w:pPr>
        <w:keepNext/>
        <w:keepLines/>
        <w:spacing w:after="0" w:line="240" w:lineRule="auto"/>
        <w:ind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Ссылка на Сборник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рецептур </w:t>
      </w:r>
      <w:r w:rsidRPr="00D06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https://zinref.ru/000_uchebniki/04600_raznie_3/501_Sbornik_retseptur_golun_chast_1/014.htm</w:t>
      </w:r>
    </w:p>
    <w:p w:rsidR="00F360E4" w:rsidRPr="00430876" w:rsidRDefault="00F360E4" w:rsidP="00F360E4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Pr="00430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</w:p>
    <w:p w:rsidR="00F360E4" w:rsidRPr="00430876" w:rsidRDefault="00F360E4" w:rsidP="00F36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(время выполнения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45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минут)</w:t>
      </w:r>
    </w:p>
    <w:p w:rsidR="00F360E4" w:rsidRDefault="00F360E4" w:rsidP="00F36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02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.01 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Организация  и процессы приготовления  и подготовки к р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е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 xml:space="preserve">ализации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и презентации горячих блюд, кулинарных изделий, закусок разнообразного ассортимента.</w:t>
      </w:r>
    </w:p>
    <w:p w:rsidR="00F360E4" w:rsidRPr="00430876" w:rsidRDefault="00F360E4" w:rsidP="00F360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/>
          <w:i/>
          <w:sz w:val="28"/>
          <w:szCs w:val="28"/>
        </w:rPr>
        <w:t>Приготовление, подготовка к реализации горячих супов разноо</w:t>
      </w:r>
      <w:r w:rsidRPr="00430876">
        <w:rPr>
          <w:rFonts w:ascii="Times New Roman" w:hAnsi="Times New Roman"/>
          <w:i/>
          <w:sz w:val="28"/>
          <w:szCs w:val="28"/>
        </w:rPr>
        <w:t>б</w:t>
      </w:r>
      <w:r w:rsidRPr="00430876">
        <w:rPr>
          <w:rFonts w:ascii="Times New Roman" w:hAnsi="Times New Roman"/>
          <w:i/>
          <w:sz w:val="28"/>
          <w:szCs w:val="28"/>
        </w:rPr>
        <w:t>разного ассортимента</w:t>
      </w:r>
      <w:r w:rsidRPr="0043087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F360E4" w:rsidRDefault="00F360E4" w:rsidP="00F36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2.2</w:t>
      </w: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Приготовление</w:t>
      </w:r>
      <w:r w:rsidRPr="00430876">
        <w:rPr>
          <w:rFonts w:ascii="Times New Roman" w:hAnsi="Times New Roman"/>
          <w:i/>
          <w:sz w:val="28"/>
          <w:szCs w:val="28"/>
        </w:rPr>
        <w:t>, подготовка к реализации  супов  разнообразного ассортимента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360E4" w:rsidRDefault="00F360E4" w:rsidP="00F36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 w:cs="Times New Roman"/>
          <w:sz w:val="28"/>
          <w:szCs w:val="28"/>
        </w:rPr>
        <w:t xml:space="preserve">Приготовление, оформление и отпуск заправочных </w:t>
      </w:r>
      <w:proofErr w:type="gramStart"/>
      <w:r w:rsidRPr="00430876">
        <w:rPr>
          <w:rFonts w:ascii="Times New Roman" w:hAnsi="Times New Roman" w:cs="Times New Roman"/>
          <w:sz w:val="28"/>
          <w:szCs w:val="28"/>
        </w:rPr>
        <w:t>супов</w:t>
      </w:r>
      <w:proofErr w:type="gramEnd"/>
      <w:r w:rsidRPr="00430876">
        <w:rPr>
          <w:rFonts w:ascii="Times New Roman" w:hAnsi="Times New Roman" w:cs="Times New Roman"/>
          <w:sz w:val="28"/>
          <w:szCs w:val="28"/>
        </w:rPr>
        <w:t xml:space="preserve"> и расчет коли</w:t>
      </w:r>
      <w:r>
        <w:rPr>
          <w:rFonts w:ascii="Times New Roman" w:hAnsi="Times New Roman" w:cs="Times New Roman"/>
          <w:sz w:val="28"/>
          <w:szCs w:val="28"/>
        </w:rPr>
        <w:t>чества сырья: солянка сборная мясная,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лянка рыбная.</w:t>
      </w:r>
    </w:p>
    <w:p w:rsidR="00F360E4" w:rsidRPr="00430876" w:rsidRDefault="00F360E4" w:rsidP="00F36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F360E4" w:rsidRDefault="00F360E4" w:rsidP="00F3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бление знаний по приготовлению 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супов и расчет количества сырья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солянки сборной мясной, солянки рыбной.</w:t>
      </w:r>
    </w:p>
    <w:p w:rsidR="00F360E4" w:rsidRPr="00430876" w:rsidRDefault="00F360E4" w:rsidP="00F36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умения работать со сборником рецептур.</w:t>
      </w:r>
    </w:p>
    <w:p w:rsidR="00F360E4" w:rsidRPr="00430876" w:rsidRDefault="00F360E4" w:rsidP="00F36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F360E4" w:rsidRPr="00430876" w:rsidRDefault="00F360E4" w:rsidP="00F360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F360E4" w:rsidRPr="00430876" w:rsidRDefault="00F360E4" w:rsidP="00F360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Организация рабочего места</w:t>
      </w:r>
      <w:r w:rsidRPr="004308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 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0E4" w:rsidRPr="00430876" w:rsidRDefault="00F360E4" w:rsidP="00F360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Первичная обработка 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сырья согласно технологии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0E4" w:rsidRPr="00430876" w:rsidRDefault="00F360E4" w:rsidP="00F360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сборником рецептур.</w:t>
      </w:r>
    </w:p>
    <w:p w:rsidR="00F360E4" w:rsidRDefault="00F360E4" w:rsidP="00F360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таблицу отчета</w:t>
      </w:r>
    </w:p>
    <w:p w:rsidR="00F360E4" w:rsidRDefault="00F360E4" w:rsidP="00F3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F360E4" w:rsidRDefault="00F360E4" w:rsidP="00F3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Солянка сборная мясная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F360E4" w:rsidTr="00B93286">
        <w:tc>
          <w:tcPr>
            <w:tcW w:w="636" w:type="dxa"/>
            <w:vMerge w:val="restart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2122" w:type="dxa"/>
            <w:gridSpan w:val="2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2761" w:type="dxa"/>
            <w:vMerge w:val="restart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товления</w:t>
            </w:r>
          </w:p>
        </w:tc>
      </w:tr>
      <w:tr w:rsidR="00F360E4" w:rsidTr="00B93286">
        <w:tc>
          <w:tcPr>
            <w:tcW w:w="636" w:type="dxa"/>
            <w:vMerge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636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636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636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2601" w:type="dxa"/>
            <w:gridSpan w:val="2"/>
          </w:tcPr>
          <w:p w:rsidR="00F360E4" w:rsidRDefault="00F360E4" w:rsidP="00B932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360E4" w:rsidRPr="00430876" w:rsidRDefault="00F360E4" w:rsidP="00F36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0E4" w:rsidRDefault="00F360E4" w:rsidP="00F3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360E4" w:rsidRDefault="00F360E4" w:rsidP="00F3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Солянка рыбная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F360E4" w:rsidTr="00B93286">
        <w:tc>
          <w:tcPr>
            <w:tcW w:w="636" w:type="dxa"/>
            <w:vMerge w:val="restart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2122" w:type="dxa"/>
            <w:gridSpan w:val="2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2761" w:type="dxa"/>
            <w:vMerge w:val="restart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товления</w:t>
            </w:r>
          </w:p>
        </w:tc>
      </w:tr>
      <w:tr w:rsidR="00F360E4" w:rsidTr="00B93286">
        <w:tc>
          <w:tcPr>
            <w:tcW w:w="636" w:type="dxa"/>
            <w:vMerge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636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636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636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60E4" w:rsidTr="00B93286">
        <w:tc>
          <w:tcPr>
            <w:tcW w:w="2601" w:type="dxa"/>
            <w:gridSpan w:val="2"/>
          </w:tcPr>
          <w:p w:rsidR="00F360E4" w:rsidRDefault="00F360E4" w:rsidP="00B932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F360E4" w:rsidRDefault="00F360E4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360E4" w:rsidRPr="00430876" w:rsidRDefault="00F360E4" w:rsidP="00F36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0E4" w:rsidRPr="00430876" w:rsidRDefault="00F360E4" w:rsidP="00F36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4"/>
        <w:gridCol w:w="1438"/>
        <w:gridCol w:w="1458"/>
        <w:gridCol w:w="1436"/>
        <w:gridCol w:w="2028"/>
      </w:tblGrid>
      <w:tr w:rsidR="00F360E4" w:rsidRPr="00430876" w:rsidTr="00B93286">
        <w:tc>
          <w:tcPr>
            <w:tcW w:w="2235" w:type="dxa"/>
            <w:vMerge w:val="restart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</w:tr>
      <w:tr w:rsidR="00F360E4" w:rsidRPr="00430876" w:rsidTr="00B93286">
        <w:tc>
          <w:tcPr>
            <w:tcW w:w="2235" w:type="dxa"/>
            <w:vMerge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143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45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1436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202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Консистенция </w:t>
            </w:r>
          </w:p>
        </w:tc>
      </w:tr>
      <w:tr w:rsidR="00F360E4" w:rsidRPr="00430876" w:rsidTr="00B93286">
        <w:tc>
          <w:tcPr>
            <w:tcW w:w="2235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Солянка сборная мясная</w:t>
            </w:r>
          </w:p>
        </w:tc>
        <w:tc>
          <w:tcPr>
            <w:tcW w:w="1404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60E4" w:rsidRPr="00430876" w:rsidTr="00B93286">
        <w:tc>
          <w:tcPr>
            <w:tcW w:w="2235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Солянка рыбная</w:t>
            </w:r>
          </w:p>
        </w:tc>
        <w:tc>
          <w:tcPr>
            <w:tcW w:w="1404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360E4" w:rsidRPr="00430876" w:rsidRDefault="00F360E4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360E4" w:rsidRPr="00430876" w:rsidRDefault="00F360E4" w:rsidP="00F360E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60E4" w:rsidRPr="00430876" w:rsidRDefault="00F360E4" w:rsidP="00F360E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Контрольные вопросы:</w:t>
      </w:r>
    </w:p>
    <w:p w:rsidR="00F360E4" w:rsidRPr="00430876" w:rsidRDefault="00F360E4" w:rsidP="00F36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рассольника «Солянка сборная мясная».</w:t>
      </w:r>
    </w:p>
    <w:p w:rsidR="00F360E4" w:rsidRPr="00430876" w:rsidRDefault="00F360E4" w:rsidP="00F36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2.</w:t>
      </w:r>
      <w:r w:rsidRPr="00430876">
        <w:rPr>
          <w:rFonts w:ascii="Calibri" w:eastAsia="Times New Roman" w:hAnsi="Calibri" w:cs="Calibri"/>
          <w:color w:val="000000"/>
          <w:kern w:val="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рассольника «Солянка рыбная».</w:t>
      </w:r>
    </w:p>
    <w:p w:rsidR="00F360E4" w:rsidRDefault="00F360E4" w:rsidP="00F36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80F" w:rsidRPr="00430876" w:rsidRDefault="0074680F" w:rsidP="0074680F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Pr="00430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</w:p>
    <w:p w:rsidR="0074680F" w:rsidRPr="00430876" w:rsidRDefault="0074680F" w:rsidP="00746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(время выполнения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45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минут)</w:t>
      </w:r>
    </w:p>
    <w:p w:rsidR="0074680F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02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.01 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Организация  и процессы приготовления  и подготовки к р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е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 xml:space="preserve">ализации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и презентации горячих блюд, кулинарных изделий, закусок разнообразного ассортимента.</w:t>
      </w:r>
    </w:p>
    <w:p w:rsidR="0074680F" w:rsidRPr="00430876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/>
          <w:i/>
          <w:sz w:val="28"/>
          <w:szCs w:val="28"/>
        </w:rPr>
        <w:t>Приготовление, подготовка к реализации горячих супов разноо</w:t>
      </w:r>
      <w:r w:rsidRPr="00430876">
        <w:rPr>
          <w:rFonts w:ascii="Times New Roman" w:hAnsi="Times New Roman"/>
          <w:i/>
          <w:sz w:val="28"/>
          <w:szCs w:val="28"/>
        </w:rPr>
        <w:t>б</w:t>
      </w:r>
      <w:r w:rsidRPr="00430876">
        <w:rPr>
          <w:rFonts w:ascii="Times New Roman" w:hAnsi="Times New Roman"/>
          <w:i/>
          <w:sz w:val="28"/>
          <w:szCs w:val="28"/>
        </w:rPr>
        <w:t>разного ассортимента</w:t>
      </w:r>
      <w:r w:rsidRPr="0043087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74680F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2.2</w:t>
      </w: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Приготовление</w:t>
      </w:r>
      <w:r w:rsidRPr="00430876">
        <w:rPr>
          <w:rFonts w:ascii="Times New Roman" w:hAnsi="Times New Roman"/>
          <w:i/>
          <w:sz w:val="28"/>
          <w:szCs w:val="28"/>
        </w:rPr>
        <w:t>, подготовка к реализации  супов  разнообразного ассортимента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4680F" w:rsidRPr="00C50025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Приготовление, оформление и отпуск заправочных </w:t>
      </w:r>
      <w:proofErr w:type="gramStart"/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супов</w:t>
      </w:r>
      <w:proofErr w:type="gramEnd"/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сырья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супа картофельного с гор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супа картофельного 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макаронными изделиями, супа картофельного  с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пой.</w:t>
      </w:r>
    </w:p>
    <w:p w:rsidR="0074680F" w:rsidRPr="00430876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74680F" w:rsidRPr="00C50025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Углубление знаний по пригото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 оформлению  и отпуску 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супов и расчет количества сырья:  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супа картофельного с горохом,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супа картофельного 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макаронными изделиями, супа картофельного  с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пой.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4680F" w:rsidRPr="00430876" w:rsidRDefault="0074680F" w:rsidP="0074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умения работать со сборником рецептур.</w:t>
      </w:r>
    </w:p>
    <w:p w:rsidR="0074680F" w:rsidRPr="00430876" w:rsidRDefault="0074680F" w:rsidP="00746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74680F" w:rsidRPr="00430876" w:rsidRDefault="0074680F" w:rsidP="007468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74680F" w:rsidRPr="00430876" w:rsidRDefault="0074680F" w:rsidP="007468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Организация рабочего места</w:t>
      </w:r>
      <w:r w:rsidRPr="004308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 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80F" w:rsidRPr="00430876" w:rsidRDefault="0074680F" w:rsidP="007468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Первичная обработка 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сырья согласно технологии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80F" w:rsidRPr="00430876" w:rsidRDefault="0074680F" w:rsidP="0074680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сборником рецептур.</w:t>
      </w:r>
    </w:p>
    <w:p w:rsidR="0074680F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таблицу отчета</w:t>
      </w:r>
    </w:p>
    <w:p w:rsidR="0074680F" w:rsidRDefault="0074680F" w:rsidP="0074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74680F" w:rsidRDefault="0074680F" w:rsidP="0074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Суп картофельный с макаронными изделиями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74680F" w:rsidTr="00B93286">
        <w:tc>
          <w:tcPr>
            <w:tcW w:w="636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2122" w:type="dxa"/>
            <w:gridSpan w:val="2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2761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товления</w:t>
            </w:r>
          </w:p>
        </w:tc>
      </w:tr>
      <w:tr w:rsidR="0074680F" w:rsidTr="00B93286">
        <w:tc>
          <w:tcPr>
            <w:tcW w:w="636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2601" w:type="dxa"/>
            <w:gridSpan w:val="2"/>
          </w:tcPr>
          <w:p w:rsidR="0074680F" w:rsidRDefault="0074680F" w:rsidP="00B932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4680F" w:rsidRPr="00430876" w:rsidRDefault="0074680F" w:rsidP="00746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0F" w:rsidRDefault="0074680F" w:rsidP="0074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80F" w:rsidRDefault="0074680F" w:rsidP="0074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Суп картофельный с горохом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74680F" w:rsidTr="00B93286">
        <w:tc>
          <w:tcPr>
            <w:tcW w:w="636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2122" w:type="dxa"/>
            <w:gridSpan w:val="2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2761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товления</w:t>
            </w:r>
          </w:p>
        </w:tc>
      </w:tr>
      <w:tr w:rsidR="0074680F" w:rsidTr="00B93286">
        <w:tc>
          <w:tcPr>
            <w:tcW w:w="636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2601" w:type="dxa"/>
            <w:gridSpan w:val="2"/>
          </w:tcPr>
          <w:p w:rsidR="0074680F" w:rsidRDefault="0074680F" w:rsidP="00B932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4680F" w:rsidRDefault="0074680F" w:rsidP="0074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680F" w:rsidRDefault="0074680F" w:rsidP="0074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Суп картофельный с крупой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74680F" w:rsidTr="00B93286">
        <w:tc>
          <w:tcPr>
            <w:tcW w:w="636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2122" w:type="dxa"/>
            <w:gridSpan w:val="2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2761" w:type="dxa"/>
            <w:vMerge w:val="restart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товления</w:t>
            </w:r>
          </w:p>
        </w:tc>
      </w:tr>
      <w:tr w:rsidR="0074680F" w:rsidTr="00B93286">
        <w:tc>
          <w:tcPr>
            <w:tcW w:w="636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636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680F" w:rsidTr="00B93286">
        <w:tc>
          <w:tcPr>
            <w:tcW w:w="2601" w:type="dxa"/>
            <w:gridSpan w:val="2"/>
          </w:tcPr>
          <w:p w:rsidR="0074680F" w:rsidRDefault="0074680F" w:rsidP="00B932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4680F" w:rsidRDefault="0074680F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4680F" w:rsidRPr="00421CCD" w:rsidRDefault="0074680F" w:rsidP="007468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0F" w:rsidRPr="00430876" w:rsidRDefault="0074680F" w:rsidP="00746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4"/>
        <w:gridCol w:w="1438"/>
        <w:gridCol w:w="1458"/>
        <w:gridCol w:w="1436"/>
        <w:gridCol w:w="2028"/>
      </w:tblGrid>
      <w:tr w:rsidR="0074680F" w:rsidRPr="00430876" w:rsidTr="00B93286">
        <w:tc>
          <w:tcPr>
            <w:tcW w:w="2235" w:type="dxa"/>
            <w:vMerge w:val="restart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</w:tr>
      <w:tr w:rsidR="0074680F" w:rsidRPr="00430876" w:rsidTr="00B93286">
        <w:tc>
          <w:tcPr>
            <w:tcW w:w="2235" w:type="dxa"/>
            <w:vMerge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</w:t>
            </w: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 </w:t>
            </w:r>
          </w:p>
        </w:tc>
        <w:tc>
          <w:tcPr>
            <w:tcW w:w="143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Цвет </w:t>
            </w:r>
          </w:p>
        </w:tc>
        <w:tc>
          <w:tcPr>
            <w:tcW w:w="145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1436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202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Консистенция </w:t>
            </w:r>
          </w:p>
        </w:tc>
      </w:tr>
      <w:tr w:rsidR="0074680F" w:rsidRPr="00430876" w:rsidTr="00B93286">
        <w:tc>
          <w:tcPr>
            <w:tcW w:w="2235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Суп картофел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ный с макаро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ными изделиями</w:t>
            </w:r>
          </w:p>
        </w:tc>
        <w:tc>
          <w:tcPr>
            <w:tcW w:w="1404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680F" w:rsidRPr="00430876" w:rsidTr="00B93286">
        <w:tc>
          <w:tcPr>
            <w:tcW w:w="2235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Суп картофел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ный с горохом</w:t>
            </w:r>
          </w:p>
        </w:tc>
        <w:tc>
          <w:tcPr>
            <w:tcW w:w="1404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680F" w:rsidRPr="00430876" w:rsidTr="00B93286">
        <w:tc>
          <w:tcPr>
            <w:tcW w:w="2235" w:type="dxa"/>
            <w:shd w:val="clear" w:color="auto" w:fill="auto"/>
          </w:tcPr>
          <w:p w:rsidR="0074680F" w:rsidRDefault="0074680F" w:rsidP="00B9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Суп картофел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ный с крупой</w:t>
            </w:r>
          </w:p>
        </w:tc>
        <w:tc>
          <w:tcPr>
            <w:tcW w:w="1404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74680F" w:rsidRPr="00430876" w:rsidRDefault="0074680F" w:rsidP="00B9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680F" w:rsidRPr="00430876" w:rsidRDefault="0074680F" w:rsidP="0074680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4680F" w:rsidRPr="00430876" w:rsidRDefault="0074680F" w:rsidP="0074680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Контрольные вопросы:</w:t>
      </w:r>
    </w:p>
    <w:p w:rsidR="0074680F" w:rsidRPr="00430876" w:rsidRDefault="0074680F" w:rsidP="00746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супа картофельного с макаронными изделиями.</w:t>
      </w:r>
    </w:p>
    <w:p w:rsidR="0074680F" w:rsidRPr="00430876" w:rsidRDefault="0074680F" w:rsidP="0074680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2.</w:t>
      </w:r>
      <w:r w:rsidRPr="00430876">
        <w:rPr>
          <w:rFonts w:ascii="Calibri" w:eastAsia="Times New Roman" w:hAnsi="Calibri" w:cs="Calibri"/>
          <w:color w:val="000000"/>
          <w:kern w:val="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супа картофельного с горохом.</w:t>
      </w:r>
    </w:p>
    <w:p w:rsidR="0074680F" w:rsidRPr="00261CB5" w:rsidRDefault="0074680F" w:rsidP="00746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супа картофельного с крупой</w:t>
      </w:r>
      <w:bookmarkStart w:id="0" w:name="_GoBack"/>
      <w:bookmarkEnd w:id="0"/>
    </w:p>
    <w:p w:rsidR="00F81650" w:rsidRDefault="00F81650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0E4" w:rsidRPr="00F360E4" w:rsidRDefault="00F360E4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  <w:r w:rsidRPr="00F360E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Контрольная работа за 4 семестр</w:t>
      </w:r>
    </w:p>
    <w:p w:rsidR="00F360E4" w:rsidRPr="00101B2E" w:rsidRDefault="00F360E4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01B2E" w:rsidRDefault="00101B2E" w:rsidP="00101B2E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101B2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нас с вами идет последняя неделя занятий по МДК 02.01. Я в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ставляю оценки за 4 семестр. Я учту те оценки, которые вы пол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чили до ухода на самоизоляцию при условии, что вы закроете все свои долги.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</w:p>
    <w:p w:rsidR="00F360E4" w:rsidRDefault="00101B2E" w:rsidP="00101B2E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На закрытие долгов у вас только эта неделя с 11.05 по 16.05.</w:t>
      </w:r>
    </w:p>
    <w:p w:rsidR="00101B2E" w:rsidRDefault="00101B2E" w:rsidP="00101B2E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16.05 оценки будут выставлены.</w:t>
      </w:r>
    </w:p>
    <w:p w:rsidR="00101B2E" w:rsidRPr="00101B2E" w:rsidRDefault="00101B2E" w:rsidP="00101B2E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есть вопросы, задавайте в эл. письме на почту, как отправля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 свои работы.</w:t>
      </w:r>
    </w:p>
    <w:p w:rsidR="00F360E4" w:rsidRDefault="00101B2E" w:rsidP="00101B2E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Вам предлагается контрольная работа, где необ</w:t>
      </w:r>
      <w:r w:rsidR="00C8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CA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имо выбрать варианты ответа.</w:t>
      </w:r>
    </w:p>
    <w:p w:rsidR="00F360E4" w:rsidRDefault="00F360E4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0E4" w:rsidRDefault="00101B2E" w:rsidP="00F81650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</w:t>
      </w:r>
    </w:p>
    <w:p w:rsidR="00101B2E" w:rsidRDefault="00101B2E" w:rsidP="00101B2E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Выбрать вариант ответа:</w:t>
      </w:r>
    </w:p>
    <w:p w:rsidR="00F360E4" w:rsidRPr="00F360E4" w:rsidRDefault="00101B2E" w:rsidP="00101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Бульо</w:t>
      </w:r>
      <w:proofErr w:type="gramStart"/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н-</w:t>
      </w:r>
      <w:proofErr w:type="gramEnd"/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это:</w:t>
      </w:r>
    </w:p>
    <w:p w:rsidR="00F360E4" w:rsidRPr="00F360E4" w:rsidRDefault="00101B2E" w:rsidP="00101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комбинированный способ тепловой обработки</w:t>
      </w:r>
    </w:p>
    <w:p w:rsidR="00F360E4" w:rsidRPr="00F360E4" w:rsidRDefault="00101B2E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отвар, полученный при варке в воде мяса, костей, птицы, рыбы</w:t>
      </w:r>
    </w:p>
    <w:p w:rsidR="00F360E4" w:rsidRPr="00F360E4" w:rsidRDefault="00101B2E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отвар, полученный при варке овощей, грибов, фруктов</w:t>
      </w:r>
    </w:p>
    <w:p w:rsidR="00C83BF3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2.В 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зависимости от 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онцентрации растворимых веществ 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буль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делятся 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нормальные и концентрированные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нормализованные и пастеризованные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стерилизованные и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концерогенные</w:t>
      </w:r>
      <w:proofErr w:type="spellEnd"/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Технология приготовления бульонов складывается из следующих операций: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растворение кубиков в воде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продукта, доведение до кипения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удаление пены, варка от 1 до 4 часов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продукта, погружение в воду и варка при среднем кипении до полной готовности продукта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Характерной особенностью заправочных супов является: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продукты закладываются в определенной последовател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провариваются в жидкой основе и заправляются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пассерованными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закладывают только в воду и заправляются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пассерованными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закладываются в отвар из овощей или грибов и заправляются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пассерованными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 заправочным супам относят: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окрошку сборную мясную,  свекольник, прозрачные супы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супы-пюре, сладкие  супы, супы молочные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щи, борщи, рассольники, солянки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приготовлении заправочных супов необходимо соблюдать след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ющие правила варки (найдите лишнее):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бульон или отвар доводят до кипения, закладывают продукты в опред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лённой последовательности, в зависимости от продолжительности варки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кислые овощи, уксус закладывают после доведения картофеля до гото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за 10-15 минут, варят супы при слабом кипении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специи, лавровый лист, перец, соль  кладут в суп сразу после закип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 бульона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отпускают супы в подогретой тарелке, посыпая мелко нарезанной зеленью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Выбери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правильную технологию приготовления щей: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кипящую подсоленную воду закладывают подготовленную крупу, варят 5-7 минут, заливают горячим молоком и варят до готовности, добавляют с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хар, сливочное масло, тщательно перемешивают и подают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кипящий бульон закладывают капусту, доводят до кипения, закладывают картофел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 рецептура),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варят до готовн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вводят нарезанные помидоры или томатное пюре, специи, соль;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кипящий бульон закладывают нарезанный картофель, доводят до кип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кладут петрушку и сельдерей, пассерованный лук, варят 5-10 минут, вводят припущенные огурцы, соль, специи, вливают огуречный рассол и в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 до готовности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отпуске к щам можно подавать (найдите лишнее):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 или ватрушки, кулебяку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рассыпчатую гречневую кашу, крупеник, дольку варёного яйца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рыбу, кальмары или другие  морепродукты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Борщ</w:t>
      </w:r>
      <w:proofErr w:type="gramStart"/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</w:t>
      </w:r>
      <w:proofErr w:type="gramEnd"/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заправочные супы в состав которых обязательно входит: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фасоль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какой кухне мира относят борщи?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азиатской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украинской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каком виде используют свеклу для борщей: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сырую</w:t>
      </w:r>
      <w:proofErr w:type="gram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нарезанную соломкой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сырую</w:t>
      </w:r>
      <w:proofErr w:type="gram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нарезанную соломкой, шашками или кубиками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тушеную,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пассерованную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вареную или подпеченную, нарезанную в зав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вида борща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Какой вкус и цв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 должен иметь борщ при подаче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оранжевый цвет и кислый вкус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темно-красный цвет и кисло-сладкий вкус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слабовыраженный вкус и светло-розовую окраску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рецептуру какого из борщей входит фасоль: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флотский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 сибирский</w:t>
      </w:r>
    </w:p>
    <w:p w:rsidR="00F360E4" w:rsidRPr="00F360E4" w:rsidRDefault="00C83BF3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 украинский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правильную технологию приготовления борща: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кипящий бульон закладывают капусту, доводят до кипения, закладыв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картофел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 рецептура),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варят до г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товности, вводят нарезанные помидоры или томатное пюре, специи, соль;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кипящий бульон закладывают нарезанный картофель, доводят до кип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кладут петрушку и сельдерей, пассерованный лук, варят 5-10 минут, вводят припущенные огурцы, соль, специи, вливают огуречный рассол и в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 до готовности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кипящий бульон закладывают капусту, 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8-10 минут кладут</w:t>
      </w:r>
      <w:proofErr w:type="gram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тушеную свеклу и продолжают варить; в конце варки д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бавляют соль, сахар, специи и доводят до готовности;</w:t>
      </w:r>
    </w:p>
    <w:p w:rsidR="00F360E4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обязательной составной частью рассольников: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соленые огурцы, огуречный рассол и белые коренья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свежая капуста, картофель, фасоль или перловая крупа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пшено, огурцы, морковь, лук</w:t>
      </w:r>
    </w:p>
    <w:p w:rsidR="00F360E4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 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добавляют в  рассольник для придания  острого вкуса: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коренья, припущенные овощи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процеженный и прокипяченный огуречный рассол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свекольный настой</w:t>
      </w:r>
    </w:p>
    <w:p w:rsidR="00F360E4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какой вид рассольника не кладут сметану при отпуске: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рассольник с рыбой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рассольник с птицей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рассольник вегетарианский</w:t>
      </w:r>
    </w:p>
    <w:p w:rsidR="00F360E4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Выберите правильную технологию приготовления рассольника: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кипящий бульон закладывают капусту, 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8-10 минут кладут</w:t>
      </w:r>
      <w:proofErr w:type="gram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тушеную свеклу и продолжают варить; в конце варки д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бавляют соль, сахар, специи и доводят до готовности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кипящий бульон закладывают капусту, доводят до кипения, закладыв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картофел</w:t>
      </w:r>
      <w:proofErr w:type="gram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 рецептура),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варят до г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товности, вводят нарезанные помидоры или томатное пюре, специи, соль;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кипящий бульон закладывают нарезанный картофель, доводят до кип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кладут петрушку и сельдерей, пассерованный лук, варят 5-10 минут, вводят припущенные огурцы, соль, специи, вливают огуречный рассол и в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 до готовности</w:t>
      </w:r>
    </w:p>
    <w:p w:rsidR="00F360E4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отличительная особенность солянок: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входят соленые огурцы, </w:t>
      </w:r>
      <w:proofErr w:type="spellStart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пассерованний</w:t>
      </w:r>
      <w:proofErr w:type="spellEnd"/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лук, томатное пюре, к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персы, маслины, лимон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входят соленые огурцы, маринованные помидоры, потроха кур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цы,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входят маринованные грибы, сметана, сливочное масло</w:t>
      </w:r>
    </w:p>
    <w:p w:rsidR="00F360E4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20. 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отличаются супы картофельные от супов с крупами, макаро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ными изделиями и бобовыми: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ничем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картофельных супов обязательно входит картофель, как основной компонент, а как дополнение могут использоваться крупы, а в супах с мак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ронными изделиями и крупами картофель не используется;</w:t>
      </w:r>
    </w:p>
    <w:p w:rsidR="00F360E4" w:rsidRPr="00F360E4" w:rsidRDefault="00625DCC" w:rsidP="00C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360E4"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различий не существует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отличительной особенностью приготовления супов-пюре: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входят взбитые яичные белки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приготовления продукты протирают</w:t>
      </w:r>
    </w:p>
    <w:p w:rsidR="00625DCC" w:rsidRPr="00625DCC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варят только в молоке с добавлением сливочного масла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основой супов-пюре: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картофельное пюре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льезон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пюре из моркови</w:t>
      </w:r>
    </w:p>
    <w:p w:rsidR="00625DCC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пюре из продуктов и белый соус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варят или припускают, вводят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проваривают, протирают, соединяют с соусом, разводят бульоном, проваривают, добавл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соль, заправляют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леьзоном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сливочным маслом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 жировую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пассеровку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соединяют при помешивании с кипящей см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таной, добавляют соль, варят 5-7 минут, процеживают, доводят до кипения</w:t>
      </w:r>
    </w:p>
    <w:p w:rsidR="00625DCC" w:rsidRPr="00625DCC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уксус соединяют с сахаром, солью, молотым перцем, хорошо перемеш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и вводят растительное масло</w:t>
      </w:r>
    </w:p>
    <w:p w:rsidR="00625DCC" w:rsidRPr="00F360E4" w:rsidRDefault="00F360E4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625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25DCC" w:rsidRPr="00625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DCC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хранения  готовых супов: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</w:t>
      </w:r>
    </w:p>
    <w:p w:rsidR="00625DCC" w:rsidRPr="00625DCC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 w:rsidR="00F360E4"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подачи горячих супов:</w:t>
      </w:r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</w:p>
    <w:p w:rsidR="00625DCC" w:rsidRPr="00F360E4" w:rsidRDefault="00625DCC" w:rsidP="0062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50º</w:t>
      </w:r>
    </w:p>
    <w:p w:rsidR="00F360E4" w:rsidRDefault="00F360E4" w:rsidP="00C83BF3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3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E82"/>
    <w:multiLevelType w:val="multilevel"/>
    <w:tmpl w:val="F5B0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7F65"/>
    <w:multiLevelType w:val="multilevel"/>
    <w:tmpl w:val="0E54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4653D"/>
    <w:multiLevelType w:val="multilevel"/>
    <w:tmpl w:val="544A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76FC5"/>
    <w:multiLevelType w:val="multilevel"/>
    <w:tmpl w:val="5140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17F1F"/>
    <w:multiLevelType w:val="multilevel"/>
    <w:tmpl w:val="39D4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879F1"/>
    <w:multiLevelType w:val="multilevel"/>
    <w:tmpl w:val="BEC8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70457"/>
    <w:multiLevelType w:val="multilevel"/>
    <w:tmpl w:val="3DE0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76B8F"/>
    <w:multiLevelType w:val="multilevel"/>
    <w:tmpl w:val="47F2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F3ECE"/>
    <w:multiLevelType w:val="multilevel"/>
    <w:tmpl w:val="28E6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C05BC"/>
    <w:multiLevelType w:val="multilevel"/>
    <w:tmpl w:val="4F00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33898"/>
    <w:multiLevelType w:val="multilevel"/>
    <w:tmpl w:val="AC46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DB578D"/>
    <w:multiLevelType w:val="multilevel"/>
    <w:tmpl w:val="15DA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409A9"/>
    <w:multiLevelType w:val="multilevel"/>
    <w:tmpl w:val="882A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F494E"/>
    <w:multiLevelType w:val="multilevel"/>
    <w:tmpl w:val="0E72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57EF1"/>
    <w:multiLevelType w:val="multilevel"/>
    <w:tmpl w:val="7A1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637C8"/>
    <w:multiLevelType w:val="multilevel"/>
    <w:tmpl w:val="6C22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480977"/>
    <w:multiLevelType w:val="multilevel"/>
    <w:tmpl w:val="BB94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D1C00"/>
    <w:multiLevelType w:val="multilevel"/>
    <w:tmpl w:val="E0BA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F4440E"/>
    <w:multiLevelType w:val="multilevel"/>
    <w:tmpl w:val="10AE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E45ED"/>
    <w:multiLevelType w:val="multilevel"/>
    <w:tmpl w:val="D26C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414D0"/>
    <w:multiLevelType w:val="multilevel"/>
    <w:tmpl w:val="4FF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54570"/>
    <w:multiLevelType w:val="multilevel"/>
    <w:tmpl w:val="5452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520EA"/>
    <w:multiLevelType w:val="multilevel"/>
    <w:tmpl w:val="B5D2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A4591C"/>
    <w:multiLevelType w:val="multilevel"/>
    <w:tmpl w:val="C264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E3732"/>
    <w:multiLevelType w:val="multilevel"/>
    <w:tmpl w:val="4CFE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6B5234"/>
    <w:multiLevelType w:val="multilevel"/>
    <w:tmpl w:val="9A18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8C1189"/>
    <w:multiLevelType w:val="multilevel"/>
    <w:tmpl w:val="C2A6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E007DE"/>
    <w:multiLevelType w:val="multilevel"/>
    <w:tmpl w:val="F44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A1C0A"/>
    <w:multiLevelType w:val="multilevel"/>
    <w:tmpl w:val="B8F2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E6785"/>
    <w:multiLevelType w:val="multilevel"/>
    <w:tmpl w:val="4BCA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8064B"/>
    <w:multiLevelType w:val="multilevel"/>
    <w:tmpl w:val="195A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E87412"/>
    <w:multiLevelType w:val="multilevel"/>
    <w:tmpl w:val="2DB4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8823B7"/>
    <w:multiLevelType w:val="multilevel"/>
    <w:tmpl w:val="D2C2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72353A"/>
    <w:multiLevelType w:val="multilevel"/>
    <w:tmpl w:val="8122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C508EF"/>
    <w:multiLevelType w:val="multilevel"/>
    <w:tmpl w:val="DE08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024653"/>
    <w:multiLevelType w:val="multilevel"/>
    <w:tmpl w:val="26E2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286D91"/>
    <w:multiLevelType w:val="multilevel"/>
    <w:tmpl w:val="4694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2073D5"/>
    <w:multiLevelType w:val="multilevel"/>
    <w:tmpl w:val="1748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4061D0"/>
    <w:multiLevelType w:val="multilevel"/>
    <w:tmpl w:val="7F2C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F37AE"/>
    <w:multiLevelType w:val="multilevel"/>
    <w:tmpl w:val="B752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AB11E8"/>
    <w:multiLevelType w:val="multilevel"/>
    <w:tmpl w:val="6C3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D7C74"/>
    <w:multiLevelType w:val="multilevel"/>
    <w:tmpl w:val="9932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814E65"/>
    <w:multiLevelType w:val="multilevel"/>
    <w:tmpl w:val="8A1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8A699A"/>
    <w:multiLevelType w:val="multilevel"/>
    <w:tmpl w:val="229A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A2D38"/>
    <w:multiLevelType w:val="multilevel"/>
    <w:tmpl w:val="F5AC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7C3010"/>
    <w:multiLevelType w:val="multilevel"/>
    <w:tmpl w:val="1680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4"/>
  </w:num>
  <w:num w:numId="4">
    <w:abstractNumId w:val="20"/>
  </w:num>
  <w:num w:numId="5">
    <w:abstractNumId w:val="17"/>
  </w:num>
  <w:num w:numId="6">
    <w:abstractNumId w:val="4"/>
  </w:num>
  <w:num w:numId="7">
    <w:abstractNumId w:val="32"/>
  </w:num>
  <w:num w:numId="8">
    <w:abstractNumId w:val="36"/>
  </w:num>
  <w:num w:numId="9">
    <w:abstractNumId w:val="41"/>
  </w:num>
  <w:num w:numId="10">
    <w:abstractNumId w:val="37"/>
  </w:num>
  <w:num w:numId="11">
    <w:abstractNumId w:val="27"/>
  </w:num>
  <w:num w:numId="12">
    <w:abstractNumId w:val="26"/>
  </w:num>
  <w:num w:numId="13">
    <w:abstractNumId w:val="0"/>
  </w:num>
  <w:num w:numId="14">
    <w:abstractNumId w:val="45"/>
  </w:num>
  <w:num w:numId="15">
    <w:abstractNumId w:val="22"/>
  </w:num>
  <w:num w:numId="16">
    <w:abstractNumId w:val="3"/>
  </w:num>
  <w:num w:numId="17">
    <w:abstractNumId w:val="24"/>
  </w:num>
  <w:num w:numId="18">
    <w:abstractNumId w:val="10"/>
  </w:num>
  <w:num w:numId="19">
    <w:abstractNumId w:val="40"/>
  </w:num>
  <w:num w:numId="20">
    <w:abstractNumId w:val="33"/>
  </w:num>
  <w:num w:numId="21">
    <w:abstractNumId w:val="14"/>
  </w:num>
  <w:num w:numId="22">
    <w:abstractNumId w:val="47"/>
  </w:num>
  <w:num w:numId="23">
    <w:abstractNumId w:val="13"/>
  </w:num>
  <w:num w:numId="24">
    <w:abstractNumId w:val="30"/>
  </w:num>
  <w:num w:numId="25">
    <w:abstractNumId w:val="25"/>
  </w:num>
  <w:num w:numId="26">
    <w:abstractNumId w:val="48"/>
  </w:num>
  <w:num w:numId="27">
    <w:abstractNumId w:val="19"/>
  </w:num>
  <w:num w:numId="28">
    <w:abstractNumId w:val="15"/>
  </w:num>
  <w:num w:numId="29">
    <w:abstractNumId w:val="31"/>
  </w:num>
  <w:num w:numId="30">
    <w:abstractNumId w:val="28"/>
  </w:num>
  <w:num w:numId="31">
    <w:abstractNumId w:val="18"/>
  </w:num>
  <w:num w:numId="32">
    <w:abstractNumId w:val="29"/>
  </w:num>
  <w:num w:numId="33">
    <w:abstractNumId w:val="49"/>
  </w:num>
  <w:num w:numId="34">
    <w:abstractNumId w:val="35"/>
  </w:num>
  <w:num w:numId="35">
    <w:abstractNumId w:val="46"/>
  </w:num>
  <w:num w:numId="36">
    <w:abstractNumId w:val="43"/>
  </w:num>
  <w:num w:numId="37">
    <w:abstractNumId w:val="12"/>
  </w:num>
  <w:num w:numId="38">
    <w:abstractNumId w:val="11"/>
  </w:num>
  <w:num w:numId="39">
    <w:abstractNumId w:val="23"/>
  </w:num>
  <w:num w:numId="40">
    <w:abstractNumId w:val="16"/>
  </w:num>
  <w:num w:numId="41">
    <w:abstractNumId w:val="9"/>
  </w:num>
  <w:num w:numId="42">
    <w:abstractNumId w:val="2"/>
  </w:num>
  <w:num w:numId="43">
    <w:abstractNumId w:val="1"/>
  </w:num>
  <w:num w:numId="44">
    <w:abstractNumId w:val="5"/>
  </w:num>
  <w:num w:numId="45">
    <w:abstractNumId w:val="39"/>
  </w:num>
  <w:num w:numId="46">
    <w:abstractNumId w:val="42"/>
  </w:num>
  <w:num w:numId="47">
    <w:abstractNumId w:val="38"/>
  </w:num>
  <w:num w:numId="48">
    <w:abstractNumId w:val="8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162F5"/>
    <w:rsid w:val="00066A4B"/>
    <w:rsid w:val="00101B2E"/>
    <w:rsid w:val="00137E7C"/>
    <w:rsid w:val="001411B2"/>
    <w:rsid w:val="00324558"/>
    <w:rsid w:val="003608E9"/>
    <w:rsid w:val="003E079D"/>
    <w:rsid w:val="005A7254"/>
    <w:rsid w:val="00625DCC"/>
    <w:rsid w:val="0074680F"/>
    <w:rsid w:val="008A7078"/>
    <w:rsid w:val="00963059"/>
    <w:rsid w:val="00C7251A"/>
    <w:rsid w:val="00C83BF3"/>
    <w:rsid w:val="00CA2955"/>
    <w:rsid w:val="00F360E4"/>
    <w:rsid w:val="00F76A5C"/>
    <w:rsid w:val="00F81650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10</cp:revision>
  <dcterms:created xsi:type="dcterms:W3CDTF">2020-03-26T08:51:00Z</dcterms:created>
  <dcterms:modified xsi:type="dcterms:W3CDTF">2020-05-06T18:18:00Z</dcterms:modified>
</cp:coreProperties>
</file>